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F13" w:rsidRDefault="00936176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</w:t>
      </w:r>
      <w:r>
        <w:rPr>
          <w:rFonts w:ascii="宋体" w:hAnsi="宋体" w:hint="eastAsia"/>
          <w:b/>
          <w:sz w:val="28"/>
          <w:szCs w:val="28"/>
        </w:rPr>
        <w:t>一</w:t>
      </w:r>
      <w:r>
        <w:rPr>
          <w:rFonts w:ascii="宋体" w:hAnsi="宋体" w:hint="eastAsia"/>
          <w:b/>
          <w:sz w:val="28"/>
          <w:szCs w:val="28"/>
        </w:rPr>
        <w:t>：</w:t>
      </w:r>
    </w:p>
    <w:p w:rsidR="00463F13" w:rsidRDefault="00936176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库存纱线</w:t>
      </w:r>
      <w:r>
        <w:rPr>
          <w:rFonts w:ascii="宋体" w:hAnsi="宋体" w:hint="eastAsia"/>
          <w:b/>
          <w:sz w:val="44"/>
          <w:szCs w:val="44"/>
        </w:rPr>
        <w:t>处置报价单</w:t>
      </w:r>
    </w:p>
    <w:p w:rsidR="00463F13" w:rsidRDefault="00936176">
      <w:pPr>
        <w:spacing w:line="360" w:lineRule="auto"/>
        <w:ind w:rightChars="169" w:right="355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西尔克公司</w:t>
      </w:r>
      <w:r>
        <w:rPr>
          <w:rFonts w:ascii="宋体" w:hAnsi="宋体" w:hint="eastAsia"/>
          <w:b/>
          <w:sz w:val="28"/>
          <w:szCs w:val="28"/>
        </w:rPr>
        <w:t>：</w:t>
      </w:r>
    </w:p>
    <w:p w:rsidR="00463F13" w:rsidRDefault="00936176" w:rsidP="00BF0C63">
      <w:pPr>
        <w:spacing w:line="360" w:lineRule="auto"/>
        <w:ind w:firstLineChars="196" w:firstLine="549"/>
        <w:rPr>
          <w:sz w:val="28"/>
          <w:szCs w:val="28"/>
        </w:rPr>
      </w:pPr>
      <w:r>
        <w:rPr>
          <w:rFonts w:hint="eastAsia"/>
          <w:sz w:val="28"/>
          <w:szCs w:val="28"/>
        </w:rPr>
        <w:t>我们根据招标公告要求，经现场看货后，决定参加投标，本单位（</w:t>
      </w:r>
      <w:r>
        <w:rPr>
          <w:rFonts w:hint="eastAsia"/>
          <w:sz w:val="28"/>
          <w:szCs w:val="28"/>
        </w:rPr>
        <w:t>个</w:t>
      </w:r>
      <w:r>
        <w:rPr>
          <w:rFonts w:hint="eastAsia"/>
          <w:sz w:val="28"/>
          <w:szCs w:val="28"/>
        </w:rPr>
        <w:t>人）报价如下：</w:t>
      </w:r>
    </w:p>
    <w:tbl>
      <w:tblPr>
        <w:tblW w:w="8580" w:type="dxa"/>
        <w:tblInd w:w="102" w:type="dxa"/>
        <w:tblLayout w:type="fixed"/>
        <w:tblLook w:val="04A0"/>
      </w:tblPr>
      <w:tblGrid>
        <w:gridCol w:w="816"/>
        <w:gridCol w:w="2650"/>
        <w:gridCol w:w="1700"/>
        <w:gridCol w:w="2112"/>
        <w:gridCol w:w="1302"/>
      </w:tblGrid>
      <w:tr w:rsidR="00463F13">
        <w:trPr>
          <w:trHeight w:val="28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3F13" w:rsidRDefault="009361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F13" w:rsidRDefault="009361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纱线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类别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F13" w:rsidRDefault="009361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数量（吨）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F13" w:rsidRDefault="00936176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投标价</w:t>
            </w:r>
          </w:p>
          <w:p w:rsidR="00463F13" w:rsidRDefault="00936176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（元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吨）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F13" w:rsidRDefault="00463F13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463F13">
        <w:trPr>
          <w:trHeight w:val="28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F13" w:rsidRDefault="009361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F13" w:rsidRDefault="00936176">
            <w:pPr>
              <w:widowControl/>
              <w:jc w:val="center"/>
              <w:textAlignment w:val="center"/>
              <w:rPr>
                <w:rFonts w:ascii="宋体" w:hAnsi="宋体" w:cs="宋体"/>
                <w:color w:val="0D0D0D"/>
                <w:sz w:val="24"/>
              </w:rPr>
            </w:pPr>
            <w:r>
              <w:rPr>
                <w:rFonts w:ascii="宋体" w:hAnsi="宋体" w:cs="宋体" w:hint="eastAsia"/>
                <w:color w:val="0D0D0D"/>
                <w:sz w:val="24"/>
              </w:rPr>
              <w:t>RCTSO60</w:t>
            </w:r>
          </w:p>
          <w:p w:rsidR="00463F13" w:rsidRDefault="00936176">
            <w:pPr>
              <w:widowControl/>
              <w:jc w:val="center"/>
              <w:textAlignment w:val="center"/>
              <w:rPr>
                <w:rFonts w:ascii="宋体" w:hAnsi="宋体" w:cs="宋体"/>
                <w:color w:val="0D0D0D"/>
                <w:sz w:val="24"/>
              </w:rPr>
            </w:pPr>
            <w:r>
              <w:rPr>
                <w:rFonts w:ascii="宋体" w:hAnsi="宋体" w:cs="宋体" w:hint="eastAsia"/>
                <w:color w:val="0D0D0D"/>
                <w:sz w:val="24"/>
              </w:rPr>
              <w:t>（</w:t>
            </w:r>
            <w:r>
              <w:rPr>
                <w:rFonts w:ascii="宋体" w:hAnsi="宋体" w:cs="宋体" w:hint="eastAsia"/>
                <w:color w:val="0D0D0D"/>
                <w:sz w:val="24"/>
              </w:rPr>
              <w:t>R50/JC30/TEL(</w:t>
            </w:r>
            <w:r>
              <w:rPr>
                <w:rFonts w:ascii="宋体" w:hAnsi="宋体" w:cs="宋体" w:hint="eastAsia"/>
                <w:color w:val="0D0D0D"/>
                <w:sz w:val="24"/>
              </w:rPr>
              <w:t>国产）</w:t>
            </w:r>
            <w:r>
              <w:rPr>
                <w:rFonts w:ascii="宋体" w:hAnsi="宋体" w:cs="宋体" w:hint="eastAsia"/>
                <w:color w:val="0D0D0D"/>
                <w:sz w:val="24"/>
              </w:rPr>
              <w:t>20  60AAJMF</w:t>
            </w:r>
            <w:r>
              <w:rPr>
                <w:rFonts w:ascii="宋体" w:hAnsi="宋体" w:cs="宋体" w:hint="eastAsia"/>
                <w:color w:val="0D0D0D"/>
                <w:sz w:val="24"/>
              </w:rPr>
              <w:t>）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F13" w:rsidRDefault="0093617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12.079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F13" w:rsidRDefault="00463F1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F13" w:rsidRDefault="00463F1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463F13">
        <w:trPr>
          <w:trHeight w:val="28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F13" w:rsidRDefault="009361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F13" w:rsidRDefault="00936176">
            <w:pPr>
              <w:widowControl/>
              <w:jc w:val="center"/>
              <w:textAlignment w:val="center"/>
              <w:rPr>
                <w:rFonts w:ascii="宋体" w:hAnsi="宋体" w:cs="宋体"/>
                <w:color w:val="0D0D0D"/>
                <w:sz w:val="24"/>
              </w:rPr>
            </w:pPr>
            <w:r>
              <w:rPr>
                <w:rFonts w:ascii="宋体" w:hAnsi="宋体" w:cs="宋体" w:hint="eastAsia"/>
                <w:color w:val="0D0D0D"/>
                <w:sz w:val="24"/>
              </w:rPr>
              <w:t>FW032</w:t>
            </w:r>
          </w:p>
          <w:p w:rsidR="00463F13" w:rsidRDefault="00936176">
            <w:pPr>
              <w:widowControl/>
              <w:jc w:val="center"/>
              <w:textAlignment w:val="center"/>
              <w:rPr>
                <w:rFonts w:ascii="宋体" w:hAnsi="宋体" w:cs="宋体"/>
                <w:color w:val="0D0D0D"/>
                <w:sz w:val="24"/>
              </w:rPr>
            </w:pPr>
            <w:r>
              <w:rPr>
                <w:rFonts w:ascii="宋体" w:hAnsi="宋体" w:cs="宋体" w:hint="eastAsia"/>
                <w:color w:val="0D0D0D"/>
                <w:sz w:val="24"/>
              </w:rPr>
              <w:t>（</w:t>
            </w:r>
            <w:r>
              <w:rPr>
                <w:rFonts w:ascii="宋体" w:hAnsi="宋体" w:cs="宋体" w:hint="eastAsia"/>
                <w:color w:val="0D0D0D"/>
                <w:sz w:val="24"/>
              </w:rPr>
              <w:t>R88/</w:t>
            </w:r>
            <w:r>
              <w:rPr>
                <w:rFonts w:ascii="宋体" w:hAnsi="宋体" w:cs="宋体" w:hint="eastAsia"/>
                <w:color w:val="0D0D0D"/>
                <w:sz w:val="24"/>
              </w:rPr>
              <w:t>德绒</w:t>
            </w:r>
            <w:r>
              <w:rPr>
                <w:rFonts w:ascii="宋体" w:hAnsi="宋体" w:cs="宋体" w:hint="eastAsia"/>
                <w:color w:val="0D0D0D"/>
                <w:sz w:val="24"/>
              </w:rPr>
              <w:t>12 60AAJMF</w:t>
            </w:r>
            <w:r>
              <w:rPr>
                <w:rFonts w:ascii="宋体" w:hAnsi="宋体" w:cs="宋体" w:hint="eastAsia"/>
                <w:color w:val="0D0D0D"/>
                <w:sz w:val="24"/>
              </w:rPr>
              <w:t>）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F13" w:rsidRDefault="0093617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4.043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F13" w:rsidRDefault="00463F1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F13" w:rsidRDefault="00463F1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463F13">
        <w:trPr>
          <w:trHeight w:val="28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F13" w:rsidRDefault="009361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F13" w:rsidRDefault="00936176">
            <w:pPr>
              <w:widowControl/>
              <w:jc w:val="center"/>
              <w:textAlignment w:val="center"/>
              <w:rPr>
                <w:rFonts w:ascii="宋体" w:hAnsi="宋体" w:cs="宋体"/>
                <w:color w:val="0D0D0D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24"/>
                <w:lang/>
              </w:rPr>
              <w:t>TSM001</w:t>
            </w:r>
          </w:p>
          <w:p w:rsidR="00463F13" w:rsidRDefault="00936176">
            <w:pPr>
              <w:widowControl/>
              <w:jc w:val="center"/>
              <w:textAlignment w:val="center"/>
              <w:rPr>
                <w:rFonts w:ascii="宋体" w:hAnsi="宋体" w:cs="宋体"/>
                <w:color w:val="0D0D0D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24"/>
                <w:lang/>
              </w:rPr>
              <w:t>（</w:t>
            </w:r>
            <w:r>
              <w:rPr>
                <w:rFonts w:ascii="宋体" w:hAnsi="宋体" w:cs="宋体" w:hint="eastAsia"/>
                <w:color w:val="0D0D0D"/>
                <w:kern w:val="0"/>
                <w:sz w:val="24"/>
                <w:lang/>
              </w:rPr>
              <w:t>TEL(B)45/JC45/L10 28AA</w:t>
            </w:r>
            <w:r>
              <w:rPr>
                <w:rFonts w:ascii="宋体" w:hAnsi="宋体" w:cs="宋体" w:hint="eastAsia"/>
                <w:color w:val="0D0D0D"/>
                <w:kern w:val="0"/>
                <w:sz w:val="24"/>
                <w:lang/>
              </w:rPr>
              <w:t>竹节</w:t>
            </w:r>
            <w:r>
              <w:rPr>
                <w:rFonts w:ascii="宋体" w:hAnsi="宋体" w:cs="宋体" w:hint="eastAsia"/>
                <w:color w:val="0D0D0D"/>
                <w:kern w:val="0"/>
                <w:sz w:val="24"/>
                <w:lang/>
              </w:rPr>
              <w:t>）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F13" w:rsidRDefault="00936176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 w:val="24"/>
                <w:lang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3.067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F13" w:rsidRDefault="00463F13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 w:val="24"/>
                <w:lang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F13" w:rsidRDefault="00463F1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463F13">
        <w:trPr>
          <w:trHeight w:val="28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F13" w:rsidRDefault="009361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F13" w:rsidRDefault="00936176">
            <w:pPr>
              <w:widowControl/>
              <w:jc w:val="center"/>
              <w:textAlignment w:val="center"/>
              <w:rPr>
                <w:rFonts w:ascii="宋体" w:hAnsi="宋体" w:cs="宋体"/>
                <w:color w:val="0D0D0D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24"/>
                <w:lang/>
              </w:rPr>
              <w:t>FW030</w:t>
            </w:r>
          </w:p>
          <w:p w:rsidR="00463F13" w:rsidRDefault="00936176">
            <w:pPr>
              <w:widowControl/>
              <w:jc w:val="center"/>
              <w:textAlignment w:val="center"/>
              <w:rPr>
                <w:rFonts w:ascii="宋体" w:hAnsi="宋体" w:cs="宋体"/>
                <w:color w:val="0D0D0D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24"/>
                <w:lang/>
              </w:rPr>
              <w:t>（</w:t>
            </w:r>
            <w:r>
              <w:rPr>
                <w:rFonts w:ascii="宋体" w:hAnsi="宋体" w:cs="宋体" w:hint="eastAsia"/>
                <w:color w:val="0D0D0D"/>
                <w:kern w:val="0"/>
                <w:sz w:val="24"/>
                <w:lang/>
              </w:rPr>
              <w:t>R88/W12 80 AAJMF</w:t>
            </w:r>
            <w:r>
              <w:rPr>
                <w:rFonts w:ascii="宋体" w:hAnsi="宋体" w:cs="宋体" w:hint="eastAsia"/>
                <w:color w:val="0D0D0D"/>
                <w:kern w:val="0"/>
                <w:sz w:val="24"/>
                <w:lang/>
              </w:rPr>
              <w:t>）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F13" w:rsidRDefault="00936176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 w:val="24"/>
                <w:lang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3.017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F13" w:rsidRDefault="00463F13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 w:val="24"/>
                <w:lang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F13" w:rsidRDefault="00463F1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463F13">
        <w:trPr>
          <w:trHeight w:val="28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F13" w:rsidRDefault="009361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F13" w:rsidRDefault="00936176">
            <w:pPr>
              <w:widowControl/>
              <w:jc w:val="center"/>
              <w:textAlignment w:val="center"/>
              <w:rPr>
                <w:rFonts w:ascii="宋体" w:hAnsi="宋体" w:cs="宋体"/>
                <w:color w:val="0D0D0D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24"/>
                <w:lang/>
              </w:rPr>
              <w:t>R40 AA 1250 S</w:t>
            </w:r>
            <w:r>
              <w:rPr>
                <w:rFonts w:ascii="宋体" w:hAnsi="宋体" w:cs="宋体" w:hint="eastAsia"/>
                <w:color w:val="0D0D0D"/>
                <w:kern w:val="0"/>
                <w:sz w:val="24"/>
                <w:lang/>
              </w:rPr>
              <w:t>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F13" w:rsidRDefault="00936176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 w:val="24"/>
                <w:lang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2.574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F13" w:rsidRDefault="00463F13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 w:val="24"/>
                <w:lang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F13" w:rsidRDefault="00463F1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463F13">
        <w:trPr>
          <w:trHeight w:val="28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F13" w:rsidRDefault="009361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F13" w:rsidRDefault="00936176">
            <w:pPr>
              <w:widowControl/>
              <w:jc w:val="center"/>
              <w:textAlignment w:val="center"/>
              <w:rPr>
                <w:rFonts w:ascii="宋体" w:hAnsi="宋体" w:cs="宋体"/>
                <w:color w:val="0D0D0D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24"/>
                <w:lang/>
              </w:rPr>
              <w:t>T65/R35 20 AA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F13" w:rsidRDefault="00936176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 w:val="24"/>
                <w:lang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2.175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F13" w:rsidRDefault="00463F13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 w:val="24"/>
                <w:lang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F13" w:rsidRDefault="00463F1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463F13">
        <w:trPr>
          <w:trHeight w:val="28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F13" w:rsidRDefault="009361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F13" w:rsidRDefault="00936176">
            <w:pPr>
              <w:widowControl/>
              <w:jc w:val="center"/>
              <w:textAlignment w:val="center"/>
              <w:rPr>
                <w:rFonts w:ascii="宋体" w:hAnsi="宋体" w:cs="宋体"/>
                <w:color w:val="0D0D0D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24"/>
                <w:lang/>
              </w:rPr>
              <w:t>R30 AA 1350 Z</w:t>
            </w:r>
            <w:r>
              <w:rPr>
                <w:rFonts w:ascii="宋体" w:hAnsi="宋体" w:cs="宋体" w:hint="eastAsia"/>
                <w:color w:val="0D0D0D"/>
                <w:kern w:val="0"/>
                <w:sz w:val="24"/>
                <w:lang/>
              </w:rPr>
              <w:t>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F13" w:rsidRDefault="00936176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 w:val="24"/>
                <w:lang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1.651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F13" w:rsidRDefault="00463F13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 w:val="24"/>
                <w:lang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F13" w:rsidRDefault="00463F1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463F13">
        <w:trPr>
          <w:trHeight w:val="28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F13" w:rsidRDefault="009361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F13" w:rsidRDefault="00936176">
            <w:pPr>
              <w:widowControl/>
              <w:jc w:val="center"/>
              <w:textAlignment w:val="center"/>
              <w:rPr>
                <w:rFonts w:ascii="宋体" w:hAnsi="宋体" w:cs="宋体"/>
                <w:color w:val="0D0D0D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24"/>
                <w:lang/>
              </w:rPr>
              <w:t xml:space="preserve">T65/R35 32 AA </w:t>
            </w:r>
            <w:r>
              <w:rPr>
                <w:rFonts w:ascii="宋体" w:hAnsi="宋体" w:cs="宋体" w:hint="eastAsia"/>
                <w:color w:val="0D0D0D"/>
                <w:kern w:val="0"/>
                <w:sz w:val="24"/>
                <w:lang/>
              </w:rPr>
              <w:t>单染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F13" w:rsidRDefault="00936176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 w:val="24"/>
                <w:lang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1.01884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F13" w:rsidRDefault="00463F13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 w:val="24"/>
                <w:lang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F13" w:rsidRDefault="00463F1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463F13">
        <w:trPr>
          <w:trHeight w:val="28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F13" w:rsidRDefault="009361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F13" w:rsidRDefault="00936176">
            <w:pPr>
              <w:widowControl/>
              <w:jc w:val="center"/>
              <w:textAlignment w:val="center"/>
              <w:rPr>
                <w:rFonts w:ascii="宋体" w:hAnsi="宋体" w:cs="宋体"/>
                <w:color w:val="0D0D0D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24"/>
                <w:lang/>
              </w:rPr>
              <w:t>R40 AA 1250 Z</w:t>
            </w:r>
            <w:r>
              <w:rPr>
                <w:rFonts w:ascii="宋体" w:hAnsi="宋体" w:cs="宋体" w:hint="eastAsia"/>
                <w:color w:val="0D0D0D"/>
                <w:kern w:val="0"/>
                <w:sz w:val="24"/>
                <w:lang/>
              </w:rPr>
              <w:t>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F13" w:rsidRDefault="00936176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 w:val="24"/>
                <w:lang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0.581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F13" w:rsidRDefault="00463F13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 w:val="24"/>
                <w:lang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F13" w:rsidRDefault="00463F1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463F13">
        <w:trPr>
          <w:trHeight w:val="28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F13" w:rsidRDefault="00463F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F13" w:rsidRDefault="00463F13">
            <w:pPr>
              <w:widowControl/>
              <w:jc w:val="center"/>
              <w:textAlignment w:val="center"/>
              <w:rPr>
                <w:rFonts w:ascii="宋体" w:hAnsi="宋体" w:cs="宋体"/>
                <w:color w:val="0D0D0D"/>
                <w:kern w:val="0"/>
                <w:sz w:val="24"/>
                <w:lang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F13" w:rsidRDefault="00463F13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 w:val="24"/>
                <w:lang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F13" w:rsidRDefault="00463F13">
            <w:pPr>
              <w:spacing w:line="360" w:lineRule="auto"/>
              <w:ind w:firstLineChars="200" w:firstLine="480"/>
              <w:rPr>
                <w:rFonts w:ascii="宋体" w:hAnsi="宋体" w:cs="宋体"/>
                <w:color w:val="0D0D0D"/>
                <w:kern w:val="0"/>
                <w:sz w:val="24"/>
                <w:lang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F13" w:rsidRDefault="00463F1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:rsidR="00463F13" w:rsidRDefault="00936176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本单位（</w:t>
      </w:r>
      <w:r>
        <w:rPr>
          <w:rFonts w:hint="eastAsia"/>
          <w:sz w:val="28"/>
          <w:szCs w:val="28"/>
        </w:rPr>
        <w:t>个</w:t>
      </w:r>
      <w:r>
        <w:rPr>
          <w:rFonts w:hint="eastAsia"/>
          <w:sz w:val="28"/>
          <w:szCs w:val="28"/>
        </w:rPr>
        <w:t>人）承诺在中标后，按照招标方</w:t>
      </w:r>
      <w:r>
        <w:rPr>
          <w:rFonts w:hint="eastAsia"/>
          <w:sz w:val="28"/>
          <w:szCs w:val="28"/>
        </w:rPr>
        <w:t>要求缴纳货款、清运</w:t>
      </w:r>
      <w:r>
        <w:rPr>
          <w:rFonts w:hint="eastAsia"/>
          <w:sz w:val="28"/>
          <w:szCs w:val="28"/>
        </w:rPr>
        <w:t>标的物，否则按违约处理，罚没交易保证金。</w:t>
      </w:r>
    </w:p>
    <w:p w:rsidR="00463F13" w:rsidRDefault="00936176">
      <w:pPr>
        <w:spacing w:line="360" w:lineRule="auto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投标单位（人）：</w:t>
      </w:r>
    </w:p>
    <w:p w:rsidR="00463F13" w:rsidRDefault="00936176">
      <w:pPr>
        <w:spacing w:line="360" w:lineRule="auto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</w:p>
    <w:p w:rsidR="00463F13" w:rsidRDefault="00936176">
      <w:pPr>
        <w:ind w:firstLineChars="2300" w:firstLine="6440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463F13" w:rsidRDefault="00936176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附件</w:t>
      </w:r>
      <w:r>
        <w:rPr>
          <w:rFonts w:ascii="宋体" w:hAnsi="宋体" w:hint="eastAsia"/>
          <w:b/>
          <w:sz w:val="28"/>
          <w:szCs w:val="28"/>
        </w:rPr>
        <w:t>二</w:t>
      </w:r>
      <w:r>
        <w:rPr>
          <w:rFonts w:ascii="宋体" w:hAnsi="宋体" w:hint="eastAsia"/>
          <w:b/>
          <w:sz w:val="28"/>
          <w:szCs w:val="28"/>
        </w:rPr>
        <w:t>：</w:t>
      </w:r>
    </w:p>
    <w:p w:rsidR="00463F13" w:rsidRDefault="00936176">
      <w:pPr>
        <w:ind w:firstLineChars="200" w:firstLine="562"/>
        <w:jc w:val="lef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投标</w:t>
      </w:r>
      <w:r>
        <w:rPr>
          <w:rFonts w:hint="eastAsia"/>
          <w:b/>
          <w:bCs/>
          <w:sz w:val="28"/>
          <w:szCs w:val="28"/>
        </w:rPr>
        <w:t>注意事项</w:t>
      </w:r>
      <w:r>
        <w:rPr>
          <w:rFonts w:hint="eastAsia"/>
          <w:b/>
          <w:bCs/>
          <w:sz w:val="28"/>
          <w:szCs w:val="28"/>
        </w:rPr>
        <w:t>：</w:t>
      </w:r>
      <w:r>
        <w:rPr>
          <w:rFonts w:hint="eastAsia"/>
          <w:sz w:val="28"/>
          <w:szCs w:val="28"/>
        </w:rPr>
        <w:br/>
        <w:t>1</w:t>
      </w:r>
      <w:r>
        <w:rPr>
          <w:rFonts w:hint="eastAsia"/>
          <w:sz w:val="28"/>
          <w:szCs w:val="28"/>
        </w:rPr>
        <w:t>、投标方不得相互串通报价，不得排挤其他投标方的公平竞争</w:t>
      </w:r>
      <w:r>
        <w:rPr>
          <w:rFonts w:hint="eastAsia"/>
          <w:sz w:val="28"/>
          <w:szCs w:val="28"/>
        </w:rPr>
        <w:t>；</w:t>
      </w:r>
    </w:p>
    <w:p w:rsidR="00463F13" w:rsidRDefault="00936176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投标方不得干扰招标方的评标活动，否则将</w:t>
      </w:r>
      <w:r>
        <w:rPr>
          <w:rFonts w:hint="eastAsia"/>
          <w:sz w:val="28"/>
          <w:szCs w:val="28"/>
        </w:rPr>
        <w:t>去消</w:t>
      </w:r>
      <w:r>
        <w:rPr>
          <w:rFonts w:hint="eastAsia"/>
          <w:sz w:val="28"/>
          <w:szCs w:val="28"/>
        </w:rPr>
        <w:t>其</w:t>
      </w:r>
      <w:r>
        <w:rPr>
          <w:rFonts w:hint="eastAsia"/>
          <w:sz w:val="28"/>
          <w:szCs w:val="28"/>
        </w:rPr>
        <w:t>投</w:t>
      </w:r>
      <w:r>
        <w:rPr>
          <w:rFonts w:hint="eastAsia"/>
          <w:sz w:val="28"/>
          <w:szCs w:val="28"/>
        </w:rPr>
        <w:t>标</w:t>
      </w:r>
      <w:r>
        <w:rPr>
          <w:rFonts w:hint="eastAsia"/>
          <w:sz w:val="28"/>
          <w:szCs w:val="28"/>
        </w:rPr>
        <w:t>资格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br/>
        <w:t>3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中标方投标保证金自动转为履约保证金，待标的物提完后无息退还；未</w:t>
      </w:r>
      <w:r>
        <w:rPr>
          <w:rFonts w:hint="eastAsia"/>
          <w:sz w:val="28"/>
          <w:szCs w:val="28"/>
        </w:rPr>
        <w:t>中标者保证金，</w:t>
      </w:r>
      <w:r>
        <w:rPr>
          <w:rFonts w:hint="eastAsia"/>
          <w:sz w:val="28"/>
          <w:szCs w:val="28"/>
        </w:rPr>
        <w:t>一周</w:t>
      </w:r>
      <w:r>
        <w:rPr>
          <w:rFonts w:hint="eastAsia"/>
          <w:sz w:val="28"/>
          <w:szCs w:val="28"/>
        </w:rPr>
        <w:t>内凭收款收据</w:t>
      </w:r>
      <w:r>
        <w:rPr>
          <w:rFonts w:hint="eastAsia"/>
          <w:sz w:val="28"/>
          <w:szCs w:val="28"/>
        </w:rPr>
        <w:t>退还</w:t>
      </w:r>
      <w:r>
        <w:rPr>
          <w:rFonts w:hint="eastAsia"/>
          <w:sz w:val="28"/>
          <w:szCs w:val="28"/>
        </w:rPr>
        <w:t>。</w:t>
      </w:r>
    </w:p>
    <w:p w:rsidR="00463F13" w:rsidRDefault="00463F13">
      <w:pPr>
        <w:spacing w:line="360" w:lineRule="exact"/>
        <w:rPr>
          <w:sz w:val="28"/>
          <w:szCs w:val="28"/>
        </w:rPr>
      </w:pPr>
    </w:p>
    <w:sectPr w:rsidR="00463F13" w:rsidSect="00463F13">
      <w:pgSz w:w="11906" w:h="16838"/>
      <w:pgMar w:top="1157" w:right="1576" w:bottom="1100" w:left="15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176" w:rsidRDefault="00936176" w:rsidP="00BF0C63">
      <w:r>
        <w:separator/>
      </w:r>
    </w:p>
  </w:endnote>
  <w:endnote w:type="continuationSeparator" w:id="1">
    <w:p w:rsidR="00936176" w:rsidRDefault="00936176" w:rsidP="00BF0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176" w:rsidRDefault="00936176" w:rsidP="00BF0C63">
      <w:r>
        <w:separator/>
      </w:r>
    </w:p>
  </w:footnote>
  <w:footnote w:type="continuationSeparator" w:id="1">
    <w:p w:rsidR="00936176" w:rsidRDefault="00936176" w:rsidP="00BF0C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5F6F35A3"/>
    <w:rsid w:val="00463F13"/>
    <w:rsid w:val="00936176"/>
    <w:rsid w:val="00BF0C63"/>
    <w:rsid w:val="11883C69"/>
    <w:rsid w:val="1B7D5DA0"/>
    <w:rsid w:val="415910F0"/>
    <w:rsid w:val="50F64C57"/>
    <w:rsid w:val="5F6F35A3"/>
    <w:rsid w:val="5F915F9D"/>
    <w:rsid w:val="6596214F"/>
    <w:rsid w:val="6D3E7931"/>
    <w:rsid w:val="6E143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3F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F0C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F0C63"/>
    <w:rPr>
      <w:kern w:val="2"/>
      <w:sz w:val="18"/>
      <w:szCs w:val="18"/>
    </w:rPr>
  </w:style>
  <w:style w:type="paragraph" w:styleId="a4">
    <w:name w:val="footer"/>
    <w:basedOn w:val="a"/>
    <w:link w:val="Char0"/>
    <w:rsid w:val="00BF0C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F0C6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</Words>
  <Characters>504</Characters>
  <Application>Microsoft Office Word</Application>
  <DocSecurity>0</DocSecurity>
  <Lines>4</Lines>
  <Paragraphs>1</Paragraphs>
  <ScaleCrop>false</ScaleCrop>
  <Company>微软中国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das888em</dc:creator>
  <cp:lastModifiedBy>微软用户</cp:lastModifiedBy>
  <cp:revision>2</cp:revision>
  <dcterms:created xsi:type="dcterms:W3CDTF">2021-11-01T01:07:00Z</dcterms:created>
  <dcterms:modified xsi:type="dcterms:W3CDTF">2021-11-01T01:07:00Z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197BAEF77053443CA2B4CFF86FB10A3C</vt:lpwstr>
  </property>
</Properties>
</file>